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F8C" w:rsidRDefault="00EA09F4" w:rsidP="00EA09F4">
      <w:pPr>
        <w:jc w:val="center"/>
      </w:pPr>
    </w:p>
    <w:p w:rsidR="00EA09F4" w:rsidRDefault="00EA09F4" w:rsidP="00EA09F4">
      <w:pPr>
        <w:jc w:val="center"/>
      </w:pPr>
      <w:proofErr w:type="gramStart"/>
      <w:r>
        <w:t>ASSIGNMENT NO.</w:t>
      </w:r>
      <w:proofErr w:type="gramEnd"/>
      <w:r>
        <w:t xml:space="preserve"> 2</w:t>
      </w:r>
    </w:p>
    <w:p w:rsidR="00EA09F4" w:rsidRDefault="00EA09F4" w:rsidP="00EA09F4">
      <w:pPr>
        <w:jc w:val="both"/>
      </w:pPr>
      <w:r>
        <w:t>1. Draw cross-section of canal.</w:t>
      </w:r>
    </w:p>
    <w:p w:rsidR="00EA09F4" w:rsidRDefault="00EA09F4" w:rsidP="00EA09F4">
      <w:pPr>
        <w:jc w:val="both"/>
      </w:pPr>
      <w:r>
        <w:t>2. Explain the components of canal.</w:t>
      </w:r>
    </w:p>
    <w:p w:rsidR="00EA09F4" w:rsidRDefault="00EA09F4" w:rsidP="00EA09F4">
      <w:pPr>
        <w:jc w:val="both"/>
      </w:pPr>
      <w:r>
        <w:t>3. Explain the different types of tube well with neat sketches.</w:t>
      </w:r>
    </w:p>
    <w:p w:rsidR="00EA09F4" w:rsidRDefault="00EA09F4" w:rsidP="00EA09F4">
      <w:pPr>
        <w:jc w:val="both"/>
      </w:pPr>
    </w:p>
    <w:p w:rsidR="00EA09F4" w:rsidRDefault="00EA09F4" w:rsidP="00EA09F4">
      <w:pPr>
        <w:jc w:val="center"/>
      </w:pPr>
      <w:proofErr w:type="gramStart"/>
      <w:r>
        <w:t>ASSIGNMENT NO.</w:t>
      </w:r>
      <w:proofErr w:type="gramEnd"/>
      <w:r>
        <w:t xml:space="preserve"> 3</w:t>
      </w:r>
    </w:p>
    <w:p w:rsidR="00EA09F4" w:rsidRDefault="00EA09F4" w:rsidP="00EA09F4">
      <w:pPr>
        <w:jc w:val="both"/>
      </w:pPr>
      <w:r>
        <w:t>1. Draw the cross section of earth dam and its type.</w:t>
      </w:r>
    </w:p>
    <w:p w:rsidR="00EA09F4" w:rsidRDefault="00EA09F4" w:rsidP="00EA09F4">
      <w:pPr>
        <w:jc w:val="both"/>
      </w:pPr>
      <w:r>
        <w:t>2. Draw the elementary profile of earth dam.</w:t>
      </w:r>
    </w:p>
    <w:p w:rsidR="00EA09F4" w:rsidRDefault="00EA09F4" w:rsidP="00EA09F4">
      <w:pPr>
        <w:jc w:val="both"/>
      </w:pPr>
      <w:r>
        <w:t>3. Give difference between weir and barrage.</w:t>
      </w:r>
    </w:p>
    <w:p w:rsidR="00EA09F4" w:rsidRDefault="00EA09F4" w:rsidP="00EA09F4">
      <w:pPr>
        <w:jc w:val="both"/>
      </w:pPr>
      <w:r>
        <w:t>4. What are the components of canal head works?</w:t>
      </w:r>
    </w:p>
    <w:p w:rsidR="00EA09F4" w:rsidRDefault="00EA09F4" w:rsidP="00EA09F4">
      <w:pPr>
        <w:jc w:val="both"/>
      </w:pPr>
    </w:p>
    <w:p w:rsidR="00EA09F4" w:rsidRDefault="00EA09F4" w:rsidP="00EA09F4">
      <w:pPr>
        <w:jc w:val="center"/>
      </w:pPr>
    </w:p>
    <w:sectPr w:rsidR="00EA09F4" w:rsidSect="00DC34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EA09F4"/>
    <w:rsid w:val="008871C2"/>
    <w:rsid w:val="00DC342E"/>
    <w:rsid w:val="00EA09F4"/>
    <w:rsid w:val="00F84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4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53</Words>
  <Characters>308</Characters>
  <Application>Microsoft Office Word</Application>
  <DocSecurity>0</DocSecurity>
  <Lines>2</Lines>
  <Paragraphs>1</Paragraphs>
  <ScaleCrop>false</ScaleCrop>
  <Company>Grizli777</Company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2020-04-25T07:03:00Z</dcterms:created>
  <dcterms:modified xsi:type="dcterms:W3CDTF">2020-04-25T07:13:00Z</dcterms:modified>
</cp:coreProperties>
</file>