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CE63B" w14:textId="77777777" w:rsidR="00280A28" w:rsidRPr="001C0620" w:rsidRDefault="00A45064" w:rsidP="001C0620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1C0620">
        <w:rPr>
          <w:rFonts w:ascii="Arial" w:hAnsi="Arial" w:cs="Arial"/>
          <w:b/>
          <w:sz w:val="28"/>
        </w:rPr>
        <w:t>Environment Engineering</w:t>
      </w:r>
    </w:p>
    <w:p w14:paraId="164CE63C" w14:textId="77777777" w:rsidR="00A45064" w:rsidRPr="001C0620" w:rsidRDefault="00A45064" w:rsidP="001C0620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1C0620">
        <w:rPr>
          <w:rFonts w:ascii="Arial" w:hAnsi="Arial" w:cs="Arial"/>
          <w:b/>
          <w:sz w:val="24"/>
        </w:rPr>
        <w:t>Assignment I</w:t>
      </w:r>
      <w:r w:rsidRPr="001C0620">
        <w:rPr>
          <w:rFonts w:ascii="Arial" w:hAnsi="Arial" w:cs="Arial"/>
          <w:b/>
          <w:sz w:val="24"/>
          <w:vertAlign w:val="superscript"/>
        </w:rPr>
        <w:t xml:space="preserve">st </w:t>
      </w:r>
    </w:p>
    <w:p w14:paraId="164CE63D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Q:1. a) Define ecology and ecosystem. Write difference between them.</w:t>
      </w:r>
    </w:p>
    <w:p w14:paraId="164CE63E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 xml:space="preserve">        b) Define food chain and food web.</w:t>
      </w:r>
    </w:p>
    <w:p w14:paraId="164CE63F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Q: 2 a) Define sustainable development. Write its objectives.</w:t>
      </w:r>
    </w:p>
    <w:p w14:paraId="164CE640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b) Define pollution and what are the sources of  pollution.</w:t>
      </w:r>
    </w:p>
    <w:p w14:paraId="164CE642" w14:textId="48BCB52D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Q: 3 Define air, soil, thermal and radioactive pollution and their effects on the man, plants and animals.</w:t>
      </w:r>
    </w:p>
    <w:p w14:paraId="0A7F5345" w14:textId="77777777" w:rsidR="001C0620" w:rsidRPr="001C0620" w:rsidRDefault="001C0620" w:rsidP="001C0620">
      <w:pPr>
        <w:spacing w:line="360" w:lineRule="auto"/>
        <w:rPr>
          <w:rFonts w:ascii="Arial" w:hAnsi="Arial" w:cs="Arial"/>
        </w:rPr>
      </w:pPr>
    </w:p>
    <w:p w14:paraId="164CE643" w14:textId="77777777" w:rsidR="00A45064" w:rsidRPr="001C0620" w:rsidRDefault="00A45064" w:rsidP="001C0620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1C0620">
        <w:rPr>
          <w:rFonts w:ascii="Arial" w:hAnsi="Arial" w:cs="Arial"/>
          <w:b/>
          <w:sz w:val="24"/>
        </w:rPr>
        <w:t>Assignment II</w:t>
      </w:r>
      <w:r w:rsidRPr="001C0620">
        <w:rPr>
          <w:rFonts w:ascii="Arial" w:hAnsi="Arial" w:cs="Arial"/>
          <w:b/>
          <w:sz w:val="24"/>
          <w:vertAlign w:val="superscript"/>
        </w:rPr>
        <w:t>nd</w:t>
      </w:r>
      <w:r w:rsidRPr="001C0620">
        <w:rPr>
          <w:rFonts w:ascii="Arial" w:hAnsi="Arial" w:cs="Arial"/>
          <w:b/>
          <w:sz w:val="24"/>
        </w:rPr>
        <w:t xml:space="preserve"> </w:t>
      </w:r>
    </w:p>
    <w:p w14:paraId="164CE644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Q:1 What is noise. What is the difference between noise and sound. What are sources of noise pollution and effects of noise pollution?</w:t>
      </w:r>
    </w:p>
    <w:p w14:paraId="164CE645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Q:2 a) How you will control the noise pollution?</w:t>
      </w:r>
    </w:p>
    <w:p w14:paraId="164CE646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b) Write a note on wildlife protection Act, 1972 and water act 1974.</w:t>
      </w:r>
    </w:p>
    <w:p w14:paraId="164CE647" w14:textId="77777777" w:rsidR="00A45064" w:rsidRPr="001C0620" w:rsidRDefault="00A45064" w:rsidP="001C0620">
      <w:pPr>
        <w:spacing w:line="360" w:lineRule="auto"/>
        <w:rPr>
          <w:rFonts w:ascii="Arial" w:hAnsi="Arial" w:cs="Arial"/>
          <w:sz w:val="24"/>
        </w:rPr>
      </w:pPr>
    </w:p>
    <w:p w14:paraId="164CE648" w14:textId="77777777" w:rsidR="00A45064" w:rsidRPr="001C0620" w:rsidRDefault="00A45064" w:rsidP="001C0620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1C0620">
        <w:rPr>
          <w:rFonts w:ascii="Arial" w:hAnsi="Arial" w:cs="Arial"/>
          <w:b/>
          <w:sz w:val="24"/>
        </w:rPr>
        <w:t>Assignment III</w:t>
      </w:r>
      <w:r w:rsidRPr="001C0620">
        <w:rPr>
          <w:rFonts w:ascii="Arial" w:hAnsi="Arial" w:cs="Arial"/>
          <w:b/>
          <w:sz w:val="24"/>
          <w:vertAlign w:val="superscript"/>
        </w:rPr>
        <w:t>rd</w:t>
      </w:r>
    </w:p>
    <w:p w14:paraId="164CE649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Q:1 Define mining. What are the effects of mining and how will you reduce mining?</w:t>
      </w:r>
      <w:bookmarkStart w:id="0" w:name="_GoBack"/>
      <w:bookmarkEnd w:id="0"/>
    </w:p>
    <w:p w14:paraId="164CE64A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Q: 2 Define Blasting. Write its effects.</w:t>
      </w:r>
    </w:p>
    <w:p w14:paraId="164CE64B" w14:textId="77777777" w:rsidR="00A45064" w:rsidRPr="001C0620" w:rsidRDefault="00A45064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b) Define deforestation, Causes and sources of deforestation. Write effects of deforestation and how we reduce it?</w:t>
      </w:r>
    </w:p>
    <w:p w14:paraId="290496D5" w14:textId="5E21B491" w:rsidR="00E30A4C" w:rsidRPr="001C0620" w:rsidRDefault="00E30A4C" w:rsidP="001C0620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1C0620">
        <w:rPr>
          <w:rFonts w:ascii="Arial" w:hAnsi="Arial" w:cs="Arial"/>
          <w:b/>
          <w:sz w:val="24"/>
        </w:rPr>
        <w:t>Assignment</w:t>
      </w:r>
      <w:r w:rsidRPr="001C0620">
        <w:rPr>
          <w:rFonts w:ascii="Arial" w:hAnsi="Arial" w:cs="Arial"/>
          <w:b/>
          <w:sz w:val="24"/>
        </w:rPr>
        <w:t xml:space="preserve"> IV</w:t>
      </w:r>
      <w:r w:rsidRPr="001C0620">
        <w:rPr>
          <w:rFonts w:ascii="Arial" w:hAnsi="Arial" w:cs="Arial"/>
          <w:b/>
          <w:sz w:val="24"/>
          <w:vertAlign w:val="superscript"/>
        </w:rPr>
        <w:t>th</w:t>
      </w:r>
    </w:p>
    <w:p w14:paraId="164CE64C" w14:textId="19CDCB8D" w:rsidR="00A45064" w:rsidRPr="001C0620" w:rsidRDefault="00E30A4C" w:rsidP="001C0620">
      <w:pPr>
        <w:spacing w:line="360" w:lineRule="auto"/>
        <w:rPr>
          <w:rFonts w:ascii="Arial" w:hAnsi="Arial" w:cs="Arial"/>
        </w:rPr>
      </w:pPr>
      <w:r w:rsidRPr="001C0620">
        <w:rPr>
          <w:rFonts w:ascii="Arial" w:hAnsi="Arial" w:cs="Arial"/>
        </w:rPr>
        <w:t>Q:1 Write short note on Global Warming, Ozone layer Depletion, Acid Rain and Radioactive Hazards</w:t>
      </w:r>
    </w:p>
    <w:p w14:paraId="070690C8" w14:textId="6F554263" w:rsidR="00E30A4C" w:rsidRPr="001C0620" w:rsidRDefault="00E30A4C" w:rsidP="001C0620">
      <w:pPr>
        <w:spacing w:line="360" w:lineRule="auto"/>
        <w:rPr>
          <w:rFonts w:ascii="Arial" w:hAnsi="Arial" w:cs="Arial"/>
          <w:b/>
        </w:rPr>
      </w:pPr>
      <w:r w:rsidRPr="001C0620">
        <w:rPr>
          <w:rFonts w:ascii="Arial" w:hAnsi="Arial" w:cs="Arial"/>
        </w:rPr>
        <w:lastRenderedPageBreak/>
        <w:t xml:space="preserve">Q:2 What is the concept of Green Building. Write down its objectives and benefits of Green building </w:t>
      </w:r>
    </w:p>
    <w:p w14:paraId="164CE64D" w14:textId="77777777" w:rsidR="00A45064" w:rsidRPr="001C0620" w:rsidRDefault="00A45064" w:rsidP="001C0620">
      <w:pPr>
        <w:spacing w:line="360" w:lineRule="auto"/>
        <w:rPr>
          <w:rFonts w:ascii="Arial" w:hAnsi="Arial" w:cs="Arial"/>
          <w:sz w:val="24"/>
        </w:rPr>
      </w:pPr>
    </w:p>
    <w:p w14:paraId="164CE64E" w14:textId="77777777" w:rsidR="00A45064" w:rsidRPr="001C0620" w:rsidRDefault="00A45064" w:rsidP="001C0620">
      <w:pPr>
        <w:spacing w:line="360" w:lineRule="auto"/>
        <w:rPr>
          <w:rFonts w:ascii="Arial" w:hAnsi="Arial" w:cs="Arial"/>
          <w:sz w:val="24"/>
        </w:rPr>
      </w:pPr>
    </w:p>
    <w:sectPr w:rsidR="00A45064" w:rsidRPr="001C0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45064"/>
    <w:rsid w:val="001C0620"/>
    <w:rsid w:val="00280A28"/>
    <w:rsid w:val="00771CB3"/>
    <w:rsid w:val="00A45064"/>
    <w:rsid w:val="00E3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CE63B"/>
  <w15:docId w15:val="{B165EB56-F146-422B-A09B-83061DCA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vijay sharma</cp:lastModifiedBy>
  <cp:revision>5</cp:revision>
  <dcterms:created xsi:type="dcterms:W3CDTF">2020-04-21T10:51:00Z</dcterms:created>
  <dcterms:modified xsi:type="dcterms:W3CDTF">2020-04-21T11:34:00Z</dcterms:modified>
</cp:coreProperties>
</file>