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55" w:type="dxa"/>
        <w:tblLook w:val="04A0" w:firstRow="1" w:lastRow="0" w:firstColumn="1" w:lastColumn="0" w:noHBand="0" w:noVBand="1"/>
      </w:tblPr>
      <w:tblGrid>
        <w:gridCol w:w="868"/>
        <w:gridCol w:w="5301"/>
        <w:gridCol w:w="3086"/>
      </w:tblGrid>
      <w:tr w:rsidR="00131005" w14:paraId="4437DFC8" w14:textId="77777777" w:rsidTr="00131005">
        <w:trPr>
          <w:trHeight w:val="656"/>
        </w:trPr>
        <w:tc>
          <w:tcPr>
            <w:tcW w:w="868" w:type="dxa"/>
          </w:tcPr>
          <w:p w14:paraId="657623BB" w14:textId="58D9B2E0" w:rsidR="00131005" w:rsidRDefault="00131005">
            <w:r>
              <w:t>Sr. No.</w:t>
            </w:r>
          </w:p>
        </w:tc>
        <w:tc>
          <w:tcPr>
            <w:tcW w:w="5301" w:type="dxa"/>
          </w:tcPr>
          <w:p w14:paraId="0045A4DD" w14:textId="07F9716F" w:rsidR="00131005" w:rsidRDefault="00131005">
            <w:r>
              <w:t xml:space="preserve">                                                TOPIC</w:t>
            </w:r>
          </w:p>
        </w:tc>
        <w:tc>
          <w:tcPr>
            <w:tcW w:w="3086" w:type="dxa"/>
          </w:tcPr>
          <w:p w14:paraId="0AD2634B" w14:textId="67B194BD" w:rsidR="00131005" w:rsidRDefault="00131005">
            <w:r>
              <w:t xml:space="preserve">                 ROLL No.</w:t>
            </w:r>
          </w:p>
        </w:tc>
      </w:tr>
      <w:tr w:rsidR="00131005" w14:paraId="3CB2F3D1" w14:textId="77777777" w:rsidTr="00131005">
        <w:trPr>
          <w:trHeight w:val="656"/>
        </w:trPr>
        <w:tc>
          <w:tcPr>
            <w:tcW w:w="868" w:type="dxa"/>
          </w:tcPr>
          <w:p w14:paraId="2E90D1F7" w14:textId="52BD603C" w:rsidR="00131005" w:rsidRDefault="00131005">
            <w:r>
              <w:t>1.</w:t>
            </w:r>
          </w:p>
        </w:tc>
        <w:tc>
          <w:tcPr>
            <w:tcW w:w="5301" w:type="dxa"/>
          </w:tcPr>
          <w:p w14:paraId="04D3C4E1" w14:textId="3DE8B981" w:rsidR="00131005" w:rsidRPr="00131005" w:rsidRDefault="001310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Zone </w:t>
            </w:r>
            <w:proofErr w:type="spellStart"/>
            <w:proofErr w:type="gramStart"/>
            <w:r>
              <w:rPr>
                <w:sz w:val="24"/>
                <w:szCs w:val="24"/>
              </w:rPr>
              <w:t>refining,Van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arkel</w:t>
            </w:r>
            <w:proofErr w:type="spellEnd"/>
            <w:r>
              <w:rPr>
                <w:sz w:val="24"/>
                <w:szCs w:val="24"/>
              </w:rPr>
              <w:t xml:space="preserve"> method and Open hearth process</w:t>
            </w:r>
          </w:p>
        </w:tc>
        <w:tc>
          <w:tcPr>
            <w:tcW w:w="3086" w:type="dxa"/>
          </w:tcPr>
          <w:p w14:paraId="4B349E8A" w14:textId="4FF9295A" w:rsidR="00131005" w:rsidRDefault="00131005">
            <w:r>
              <w:t>2019/163-169</w:t>
            </w:r>
          </w:p>
        </w:tc>
      </w:tr>
      <w:tr w:rsidR="00131005" w14:paraId="44C964C4" w14:textId="77777777" w:rsidTr="00131005">
        <w:trPr>
          <w:trHeight w:val="656"/>
        </w:trPr>
        <w:tc>
          <w:tcPr>
            <w:tcW w:w="868" w:type="dxa"/>
          </w:tcPr>
          <w:p w14:paraId="3840710B" w14:textId="332E737E" w:rsidR="00131005" w:rsidRDefault="00131005">
            <w:r>
              <w:t>2.</w:t>
            </w:r>
          </w:p>
        </w:tc>
        <w:tc>
          <w:tcPr>
            <w:tcW w:w="5301" w:type="dxa"/>
          </w:tcPr>
          <w:p w14:paraId="1B3D7DDA" w14:textId="20785186" w:rsidR="00131005" w:rsidRDefault="00131005">
            <w:r>
              <w:t>Corrosion and its Control</w:t>
            </w:r>
          </w:p>
        </w:tc>
        <w:tc>
          <w:tcPr>
            <w:tcW w:w="3086" w:type="dxa"/>
          </w:tcPr>
          <w:p w14:paraId="2111D948" w14:textId="4D98BB9F" w:rsidR="00131005" w:rsidRDefault="00131005">
            <w:r>
              <w:t>170-176</w:t>
            </w:r>
          </w:p>
        </w:tc>
      </w:tr>
      <w:tr w:rsidR="00131005" w14:paraId="623E6A1F" w14:textId="77777777" w:rsidTr="00131005">
        <w:trPr>
          <w:trHeight w:val="631"/>
        </w:trPr>
        <w:tc>
          <w:tcPr>
            <w:tcW w:w="868" w:type="dxa"/>
          </w:tcPr>
          <w:p w14:paraId="7D2B8339" w14:textId="20184F59" w:rsidR="00131005" w:rsidRDefault="00131005">
            <w:r>
              <w:t>3.</w:t>
            </w:r>
          </w:p>
        </w:tc>
        <w:tc>
          <w:tcPr>
            <w:tcW w:w="5301" w:type="dxa"/>
          </w:tcPr>
          <w:p w14:paraId="0956219D" w14:textId="55EAEB36" w:rsidR="00131005" w:rsidRDefault="00DC4CD2">
            <w:r>
              <w:t xml:space="preserve">Calorific </w:t>
            </w:r>
            <w:proofErr w:type="gramStart"/>
            <w:r>
              <w:t>value ,</w:t>
            </w:r>
            <w:proofErr w:type="gramEnd"/>
            <w:r>
              <w:t xml:space="preserve"> Bomb calorimeter ,coal and its types</w:t>
            </w:r>
          </w:p>
        </w:tc>
        <w:tc>
          <w:tcPr>
            <w:tcW w:w="3086" w:type="dxa"/>
          </w:tcPr>
          <w:p w14:paraId="093C9037" w14:textId="77777777" w:rsidR="00131005" w:rsidRDefault="00131005">
            <w:r>
              <w:t>177-183</w:t>
            </w:r>
          </w:p>
          <w:p w14:paraId="485439E9" w14:textId="67FA5284" w:rsidR="00131005" w:rsidRDefault="00131005"/>
        </w:tc>
      </w:tr>
      <w:tr w:rsidR="00131005" w14:paraId="36E9EA4A" w14:textId="77777777" w:rsidTr="00131005">
        <w:trPr>
          <w:trHeight w:val="656"/>
        </w:trPr>
        <w:tc>
          <w:tcPr>
            <w:tcW w:w="868" w:type="dxa"/>
          </w:tcPr>
          <w:p w14:paraId="0F7A163C" w14:textId="425C711A" w:rsidR="00131005" w:rsidRDefault="005E5A61">
            <w:r>
              <w:t>4.</w:t>
            </w:r>
          </w:p>
        </w:tc>
        <w:tc>
          <w:tcPr>
            <w:tcW w:w="5301" w:type="dxa"/>
          </w:tcPr>
          <w:p w14:paraId="59B3AFA5" w14:textId="5A0CAC10" w:rsidR="00131005" w:rsidRDefault="00DC4CD2">
            <w:r>
              <w:t>Gaseous fuels, elementary idea on hydrogen and nuclear fuels</w:t>
            </w:r>
          </w:p>
        </w:tc>
        <w:tc>
          <w:tcPr>
            <w:tcW w:w="3086" w:type="dxa"/>
          </w:tcPr>
          <w:p w14:paraId="5D664174" w14:textId="53E120C9" w:rsidR="00131005" w:rsidRDefault="00131005">
            <w:r>
              <w:t>184-190</w:t>
            </w:r>
          </w:p>
        </w:tc>
      </w:tr>
      <w:tr w:rsidR="00131005" w14:paraId="2B8DC6DB" w14:textId="77777777" w:rsidTr="00131005">
        <w:trPr>
          <w:trHeight w:val="656"/>
        </w:trPr>
        <w:tc>
          <w:tcPr>
            <w:tcW w:w="868" w:type="dxa"/>
          </w:tcPr>
          <w:p w14:paraId="46CDE8FB" w14:textId="157A7ED7" w:rsidR="00131005" w:rsidRDefault="005E5A61">
            <w:r>
              <w:t>5.</w:t>
            </w:r>
          </w:p>
        </w:tc>
        <w:tc>
          <w:tcPr>
            <w:tcW w:w="5301" w:type="dxa"/>
          </w:tcPr>
          <w:p w14:paraId="646FC5B0" w14:textId="1AB58595" w:rsidR="00131005" w:rsidRDefault="00DC4CD2">
            <w:proofErr w:type="spellStart"/>
            <w:proofErr w:type="gramStart"/>
            <w:r>
              <w:t>Lubricants,Lubrication</w:t>
            </w:r>
            <w:proofErr w:type="spellEnd"/>
            <w:proofErr w:type="gramEnd"/>
            <w:r>
              <w:t xml:space="preserve"> and its types and properties</w:t>
            </w:r>
          </w:p>
        </w:tc>
        <w:tc>
          <w:tcPr>
            <w:tcW w:w="3086" w:type="dxa"/>
          </w:tcPr>
          <w:p w14:paraId="2EFFEF58" w14:textId="01875768" w:rsidR="00131005" w:rsidRDefault="00131005">
            <w:r>
              <w:t>191-197</w:t>
            </w:r>
          </w:p>
        </w:tc>
      </w:tr>
      <w:tr w:rsidR="00131005" w14:paraId="16465D95" w14:textId="77777777" w:rsidTr="00131005">
        <w:trPr>
          <w:trHeight w:val="656"/>
        </w:trPr>
        <w:tc>
          <w:tcPr>
            <w:tcW w:w="868" w:type="dxa"/>
          </w:tcPr>
          <w:p w14:paraId="791288C3" w14:textId="76918FE1" w:rsidR="00131005" w:rsidRDefault="005E5A61">
            <w:r>
              <w:t>6.</w:t>
            </w:r>
          </w:p>
        </w:tc>
        <w:tc>
          <w:tcPr>
            <w:tcW w:w="5301" w:type="dxa"/>
          </w:tcPr>
          <w:p w14:paraId="57158C70" w14:textId="49D2A90C" w:rsidR="00131005" w:rsidRDefault="00DC4CD2">
            <w:r>
              <w:t xml:space="preserve">Glass and its </w:t>
            </w:r>
            <w:proofErr w:type="spellStart"/>
            <w:proofErr w:type="gramStart"/>
            <w:r>
              <w:t>composition,app</w:t>
            </w:r>
            <w:proofErr w:type="spellEnd"/>
            <w:r>
              <w:t>.</w:t>
            </w:r>
            <w:proofErr w:type="gramEnd"/>
            <w:r>
              <w:t xml:space="preserve"> Of Soda </w:t>
            </w:r>
            <w:proofErr w:type="spellStart"/>
            <w:r>
              <w:t>borosilicates</w:t>
            </w:r>
            <w:proofErr w:type="spellEnd"/>
            <w:r>
              <w:t xml:space="preserve"> and lead glasses only</w:t>
            </w:r>
          </w:p>
        </w:tc>
        <w:tc>
          <w:tcPr>
            <w:tcW w:w="3086" w:type="dxa"/>
          </w:tcPr>
          <w:p w14:paraId="70B9783B" w14:textId="47D8F113" w:rsidR="00131005" w:rsidRDefault="00131005">
            <w:r>
              <w:t>198-</w:t>
            </w:r>
            <w:r w:rsidR="005E5A61">
              <w:t>204</w:t>
            </w:r>
          </w:p>
        </w:tc>
      </w:tr>
      <w:tr w:rsidR="00131005" w14:paraId="7DCDE852" w14:textId="77777777" w:rsidTr="00131005">
        <w:trPr>
          <w:trHeight w:val="656"/>
        </w:trPr>
        <w:tc>
          <w:tcPr>
            <w:tcW w:w="868" w:type="dxa"/>
          </w:tcPr>
          <w:p w14:paraId="2480D135" w14:textId="2A18B255" w:rsidR="00131005" w:rsidRDefault="005E5A61">
            <w:r>
              <w:t>7.</w:t>
            </w:r>
          </w:p>
        </w:tc>
        <w:tc>
          <w:tcPr>
            <w:tcW w:w="5301" w:type="dxa"/>
          </w:tcPr>
          <w:p w14:paraId="7CE69AF1" w14:textId="583EF21F" w:rsidR="00131005" w:rsidRDefault="00DC4CD2">
            <w:r>
              <w:t xml:space="preserve">Def. of </w:t>
            </w:r>
            <w:proofErr w:type="spellStart"/>
            <w:proofErr w:type="gramStart"/>
            <w:r>
              <w:t>polymer,monomer</w:t>
            </w:r>
            <w:proofErr w:type="spellEnd"/>
            <w:proofErr w:type="gramEnd"/>
            <w:r>
              <w:t xml:space="preserve"> and degree of polymerisation</w:t>
            </w:r>
          </w:p>
        </w:tc>
        <w:tc>
          <w:tcPr>
            <w:tcW w:w="3086" w:type="dxa"/>
          </w:tcPr>
          <w:p w14:paraId="35D314B3" w14:textId="44B7E7AE" w:rsidR="00131005" w:rsidRDefault="005E5A61">
            <w:r>
              <w:t>205-211</w:t>
            </w:r>
          </w:p>
        </w:tc>
      </w:tr>
      <w:tr w:rsidR="005E5A61" w14:paraId="7D37807E" w14:textId="77777777" w:rsidTr="00131005">
        <w:trPr>
          <w:trHeight w:val="656"/>
        </w:trPr>
        <w:tc>
          <w:tcPr>
            <w:tcW w:w="868" w:type="dxa"/>
          </w:tcPr>
          <w:p w14:paraId="7CD7FF85" w14:textId="56B0C293" w:rsidR="005E5A61" w:rsidRDefault="005E5A61">
            <w:r>
              <w:t>8.</w:t>
            </w:r>
          </w:p>
        </w:tc>
        <w:tc>
          <w:tcPr>
            <w:tcW w:w="5301" w:type="dxa"/>
          </w:tcPr>
          <w:p w14:paraId="0572871C" w14:textId="4FE0D47C" w:rsidR="005E5A61" w:rsidRDefault="00DC4CD2">
            <w:proofErr w:type="spellStart"/>
            <w:r>
              <w:t>Plastics,Thermoplastics</w:t>
            </w:r>
            <w:proofErr w:type="spellEnd"/>
            <w:r>
              <w:t xml:space="preserve"> and Thermosetting plastics and application of </w:t>
            </w:r>
            <w:proofErr w:type="spellStart"/>
            <w:r>
              <w:t>ploymers</w:t>
            </w:r>
            <w:proofErr w:type="spellEnd"/>
            <w:r>
              <w:t xml:space="preserve"> in daily life</w:t>
            </w:r>
            <w:bookmarkStart w:id="0" w:name="_GoBack"/>
            <w:bookmarkEnd w:id="0"/>
          </w:p>
        </w:tc>
        <w:tc>
          <w:tcPr>
            <w:tcW w:w="3086" w:type="dxa"/>
          </w:tcPr>
          <w:p w14:paraId="15B5DEF8" w14:textId="20D93AB2" w:rsidR="005E5A61" w:rsidRDefault="005E5A61">
            <w:r>
              <w:t>212-218</w:t>
            </w:r>
          </w:p>
        </w:tc>
      </w:tr>
    </w:tbl>
    <w:p w14:paraId="39265540" w14:textId="77777777" w:rsidR="00B232DA" w:rsidRDefault="00DC4CD2"/>
    <w:sectPr w:rsidR="00B232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05"/>
    <w:rsid w:val="000A515E"/>
    <w:rsid w:val="00131005"/>
    <w:rsid w:val="005E5A61"/>
    <w:rsid w:val="00DC4CD2"/>
    <w:rsid w:val="00EE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BD10E"/>
  <w15:chartTrackingRefBased/>
  <w15:docId w15:val="{E7248EEB-CABF-4A37-8393-CC8D104E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sorav mittal</dc:creator>
  <cp:keywords/>
  <dc:description/>
  <cp:lastModifiedBy>sorav mittal</cp:lastModifiedBy>
  <cp:revision>1</cp:revision>
  <dcterms:created xsi:type="dcterms:W3CDTF">2020-03-29T14:59:00Z</dcterms:created>
  <dcterms:modified xsi:type="dcterms:W3CDTF">2020-03-29T15:26:00Z</dcterms:modified>
</cp:coreProperties>
</file>