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918"/>
        <w:gridCol w:w="5466"/>
        <w:gridCol w:w="3192"/>
      </w:tblGrid>
      <w:tr w:rsidR="00E53D3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1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SOLID WASTE MANAGEMENT AND ROLE OF INDIVIDUAL IN REDUCTION OF SOLID WASTE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 w:rsidP="00D84413">
            <w:r>
              <w:rPr>
                <w:rFonts w:ascii="Times New Roman" w:hAnsi="Times New Roman"/>
                <w:color w:val="000000"/>
                <w:lang w:val="en-IN"/>
              </w:rPr>
              <w:t>357 to 365</w:t>
            </w:r>
          </w:p>
        </w:tc>
      </w:tr>
      <w:tr w:rsidR="00E53D3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2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CLASSIFICATION BASED ON REFUSAL MATERIAL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201</w:t>
            </w:r>
            <w:r>
              <w:rPr>
                <w:rFonts w:ascii="Times New Roman" w:hAnsi="Times New Roman"/>
                <w:color w:val="000000"/>
                <w:lang w:val="en-IN"/>
              </w:rPr>
              <w:t>9/366 to 373</w:t>
            </w:r>
          </w:p>
        </w:tc>
      </w:tr>
      <w:tr w:rsidR="00E53D3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3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 IMPACTS OF SOLID WASTE AND INTRODUCTION TO E-WASTE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201</w:t>
            </w:r>
            <w:r>
              <w:rPr>
                <w:rFonts w:ascii="Times New Roman" w:hAnsi="Times New Roman"/>
                <w:color w:val="000000"/>
                <w:lang w:val="en-IN"/>
              </w:rPr>
              <w:t>9/374 to 380</w:t>
            </w:r>
          </w:p>
        </w:tc>
      </w:tr>
      <w:tr w:rsidR="00E53D3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rPr>
                <w:sz w:val="20"/>
                <w:szCs w:val="20"/>
              </w:rPr>
              <w:t>4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rPr>
                <w:sz w:val="20"/>
                <w:szCs w:val="20"/>
              </w:rPr>
              <w:t xml:space="preserve">ACTS UNDER ENVIRONMENT </w:t>
            </w:r>
            <w:r>
              <w:rPr>
                <w:sz w:val="20"/>
                <w:szCs w:val="20"/>
              </w:rPr>
              <w:t>LEGALISATION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201</w:t>
            </w:r>
            <w:r>
              <w:rPr>
                <w:rFonts w:ascii="Times New Roman" w:hAnsi="Times New Roman"/>
                <w:color w:val="000000"/>
                <w:lang w:val="en-IN"/>
              </w:rPr>
              <w:t>9/381 to 386</w:t>
            </w:r>
          </w:p>
        </w:tc>
      </w:tr>
      <w:tr w:rsidR="00E53D3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5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EIA AND ITS OBJECTIVES,ADVANTAGES AND DISADVANTAGES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201</w:t>
            </w:r>
            <w:r>
              <w:rPr>
                <w:rFonts w:ascii="Times New Roman" w:hAnsi="Times New Roman"/>
                <w:color w:val="000000"/>
                <w:lang w:val="en-IN"/>
              </w:rPr>
              <w:t>9/387 to 392</w:t>
            </w:r>
          </w:p>
        </w:tc>
      </w:tr>
      <w:tr w:rsidR="00E53D3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6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ELEMENTS FOR PREPARING EIA STATEMENT AND ITS NEED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201</w:t>
            </w:r>
            <w:r>
              <w:rPr>
                <w:rFonts w:ascii="Times New Roman" w:hAnsi="Times New Roman"/>
                <w:color w:val="000000"/>
                <w:lang w:val="en-IN"/>
              </w:rPr>
              <w:t>9/393 to 3 397</w:t>
            </w:r>
          </w:p>
        </w:tc>
      </w:tr>
      <w:tr w:rsidR="00E53D3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7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 CONSERVATION AND ACTS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201</w:t>
            </w:r>
            <w:r>
              <w:rPr>
                <w:rFonts w:ascii="Times New Roman" w:hAnsi="Times New Roman"/>
                <w:color w:val="000000"/>
                <w:lang w:val="en-IN"/>
              </w:rPr>
              <w:t>9/398 to 402</w:t>
            </w:r>
          </w:p>
        </w:tc>
      </w:tr>
      <w:tr w:rsidR="00E53D3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8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ROLE,NEED AND IMPORTANCE OF NON </w:t>
            </w:r>
            <w:r>
              <w:rPr>
                <w:sz w:val="20"/>
                <w:szCs w:val="20"/>
              </w:rPr>
              <w:t>CONVENTIONAL SOURCES OF ENERGY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201</w:t>
            </w:r>
            <w:r>
              <w:rPr>
                <w:rFonts w:ascii="Times New Roman" w:hAnsi="Times New Roman"/>
                <w:color w:val="000000"/>
                <w:lang w:val="en-IN"/>
              </w:rPr>
              <w:t>9/403 to 407</w:t>
            </w:r>
          </w:p>
        </w:tc>
      </w:tr>
      <w:tr w:rsidR="00E53D3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9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SOLAR ENERGY,WIND ENERGY AND THEIR ADV. AND DIS ADV. AND APPLICATIONS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201</w:t>
            </w:r>
            <w:r>
              <w:rPr>
                <w:rFonts w:ascii="Times New Roman" w:hAnsi="Times New Roman"/>
                <w:color w:val="000000"/>
                <w:lang w:val="en-IN"/>
              </w:rPr>
              <w:t>9/408 to 412</w:t>
            </w:r>
          </w:p>
        </w:tc>
      </w:tr>
      <w:tr w:rsidR="00E53D3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10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BIOGAS ENERGY,OCEAN THERMAL ENERGY,TIDAL ENERGY ,GEO THERMAL ENERGY AND BIO DIESEL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201</w:t>
            </w:r>
            <w:r>
              <w:rPr>
                <w:rFonts w:ascii="Times New Roman" w:hAnsi="Times New Roman"/>
                <w:color w:val="000000"/>
                <w:lang w:val="en-IN"/>
              </w:rPr>
              <w:t>9/413 to 418</w:t>
            </w:r>
          </w:p>
        </w:tc>
      </w:tr>
      <w:tr w:rsidR="00E53D3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r>
              <w:t>11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AIR POLLUTION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D31" w:rsidRDefault="0032528E">
            <w:pPr>
              <w:rPr>
                <w:sz w:val="20"/>
                <w:szCs w:val="20"/>
              </w:rPr>
            </w:pPr>
            <w:r>
              <w:t>20</w:t>
            </w:r>
            <w:r>
              <w:rPr>
                <w:rFonts w:ascii="Times New Roman" w:hAnsi="Times New Roman"/>
                <w:color w:val="000000"/>
                <w:lang w:val="en-IN"/>
              </w:rPr>
              <w:t xml:space="preserve">19/419 </w:t>
            </w:r>
            <w:r w:rsidR="00D84413">
              <w:rPr>
                <w:rFonts w:ascii="Times New Roman" w:hAnsi="Times New Roman"/>
                <w:color w:val="000000"/>
                <w:lang w:val="en-IN"/>
              </w:rPr>
              <w:t>to 422</w:t>
            </w:r>
          </w:p>
        </w:tc>
      </w:tr>
    </w:tbl>
    <w:p w:rsidR="00E53D31" w:rsidRDefault="0032528E">
      <w:bookmarkStart w:id="0" w:name="_GoBack"/>
      <w:bookmarkEnd w:id="0"/>
      <w:r>
        <w:rPr>
          <w:sz w:val="52"/>
          <w:szCs w:val="52"/>
        </w:rPr>
        <w:t xml:space="preserve">                    SEMINAR TOPIC</w:t>
      </w:r>
    </w:p>
    <w:sectPr w:rsidR="00E53D31" w:rsidSect="00E53D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C2096"/>
    <w:multiLevelType w:val="hybridMultilevel"/>
    <w:tmpl w:val="00000000"/>
    <w:lvl w:ilvl="0" w:tplc="62E6B0C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</w:lvl>
    <w:lvl w:ilvl="1" w:tplc="01FA0B40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</w:lvl>
    <w:lvl w:ilvl="2" w:tplc="F4982A82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</w:lvl>
    <w:lvl w:ilvl="3" w:tplc="47502E6A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</w:lvl>
    <w:lvl w:ilvl="4" w:tplc="214A7A60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</w:lvl>
    <w:lvl w:ilvl="5" w:tplc="3CBE94B4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</w:lvl>
    <w:lvl w:ilvl="6" w:tplc="54F47B96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</w:lvl>
    <w:lvl w:ilvl="7" w:tplc="AA32BA4C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</w:lvl>
    <w:lvl w:ilvl="8" w:tplc="A2DA354E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593746"/>
    <w:multiLevelType w:val="hybridMultilevel"/>
    <w:tmpl w:val="00000000"/>
    <w:lvl w:ilvl="0" w:tplc="1EB68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20CE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48477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</w:lvl>
    <w:lvl w:ilvl="3" w:tplc="775CA6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D6F29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F821CA">
      <w:start w:val="1"/>
      <w:numFmt w:val="lowerRoman"/>
      <w:lvlText w:val="%6."/>
      <w:lvlJc w:val="left"/>
      <w:pPr>
        <w:tabs>
          <w:tab w:val="num" w:pos="4320"/>
        </w:tabs>
        <w:ind w:left="4320" w:hanging="360"/>
      </w:pPr>
    </w:lvl>
    <w:lvl w:ilvl="6" w:tplc="A282BE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7026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C8204C">
      <w:start w:val="1"/>
      <w:numFmt w:val="lowerRoman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3457B5"/>
    <w:multiLevelType w:val="hybridMultilevel"/>
    <w:tmpl w:val="00000000"/>
    <w:lvl w:ilvl="0" w:tplc="B2D417A2">
      <w:start w:val="1"/>
      <w:numFmt w:val="bullet"/>
      <w:lvlText w:val="●"/>
      <w:lvlJc w:val="left"/>
      <w:pPr>
        <w:tabs>
          <w:tab w:val="num" w:pos="720"/>
        </w:tabs>
        <w:ind w:left="0" w:hanging="360"/>
      </w:pPr>
    </w:lvl>
    <w:lvl w:ilvl="1" w:tplc="180A79C4">
      <w:start w:val="1"/>
      <w:numFmt w:val="bullet"/>
      <w:lvlText w:val="○"/>
      <w:lvlJc w:val="left"/>
      <w:pPr>
        <w:tabs>
          <w:tab w:val="num" w:pos="1440"/>
        </w:tabs>
        <w:ind w:left="720" w:hanging="360"/>
      </w:pPr>
    </w:lvl>
    <w:lvl w:ilvl="2" w:tplc="C4081C14">
      <w:start w:val="1"/>
      <w:numFmt w:val="bullet"/>
      <w:lvlText w:val="■"/>
      <w:lvlJc w:val="left"/>
      <w:pPr>
        <w:tabs>
          <w:tab w:val="num" w:pos="2160"/>
        </w:tabs>
        <w:ind w:left="1440" w:hanging="360"/>
      </w:pPr>
    </w:lvl>
    <w:lvl w:ilvl="3" w:tplc="A47CA546">
      <w:start w:val="1"/>
      <w:numFmt w:val="bullet"/>
      <w:lvlText w:val="●"/>
      <w:lvlJc w:val="left"/>
      <w:pPr>
        <w:tabs>
          <w:tab w:val="num" w:pos="2880"/>
        </w:tabs>
        <w:ind w:left="2160" w:hanging="360"/>
      </w:pPr>
    </w:lvl>
    <w:lvl w:ilvl="4" w:tplc="0528417C">
      <w:start w:val="1"/>
      <w:numFmt w:val="bullet"/>
      <w:lvlText w:val="○"/>
      <w:lvlJc w:val="left"/>
      <w:pPr>
        <w:tabs>
          <w:tab w:val="num" w:pos="3600"/>
        </w:tabs>
        <w:ind w:left="2880" w:hanging="360"/>
      </w:pPr>
    </w:lvl>
    <w:lvl w:ilvl="5" w:tplc="C0DA0C1C">
      <w:start w:val="1"/>
      <w:numFmt w:val="bullet"/>
      <w:lvlText w:val="■"/>
      <w:lvlJc w:val="left"/>
      <w:pPr>
        <w:tabs>
          <w:tab w:val="num" w:pos="4320"/>
        </w:tabs>
        <w:ind w:left="3600" w:hanging="360"/>
      </w:pPr>
    </w:lvl>
    <w:lvl w:ilvl="6" w:tplc="CBDEB71A">
      <w:start w:val="1"/>
      <w:numFmt w:val="bullet"/>
      <w:lvlText w:val="●"/>
      <w:lvlJc w:val="left"/>
      <w:pPr>
        <w:tabs>
          <w:tab w:val="num" w:pos="5040"/>
        </w:tabs>
        <w:ind w:left="4320" w:hanging="360"/>
      </w:pPr>
    </w:lvl>
    <w:lvl w:ilvl="7" w:tplc="D01EB5FC">
      <w:start w:val="1"/>
      <w:numFmt w:val="bullet"/>
      <w:lvlText w:val="○"/>
      <w:lvlJc w:val="left"/>
      <w:pPr>
        <w:tabs>
          <w:tab w:val="num" w:pos="5760"/>
        </w:tabs>
        <w:ind w:left="5040" w:hanging="360"/>
      </w:pPr>
    </w:lvl>
    <w:lvl w:ilvl="8" w:tplc="345E7F4C">
      <w:start w:val="1"/>
      <w:numFmt w:val="bullet"/>
      <w:lvlText w:val="■"/>
      <w:lvlJc w:val="left"/>
      <w:pPr>
        <w:tabs>
          <w:tab w:val="num" w:pos="6480"/>
        </w:tabs>
        <w:ind w:left="57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013C"/>
    <w:rsid w:val="00045919"/>
    <w:rsid w:val="0014299D"/>
    <w:rsid w:val="0032528E"/>
    <w:rsid w:val="00343571"/>
    <w:rsid w:val="00C2013C"/>
    <w:rsid w:val="00D84413"/>
    <w:rsid w:val="00E53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13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013C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Sony</cp:lastModifiedBy>
  <cp:revision>2</cp:revision>
  <dcterms:created xsi:type="dcterms:W3CDTF">2020-04-22T05:42:00Z</dcterms:created>
  <dcterms:modified xsi:type="dcterms:W3CDTF">2020-04-22T05:42:00Z</dcterms:modified>
</cp:coreProperties>
</file>